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3A2FE3" w14:textId="77777777" w:rsidR="00AB7C56" w:rsidRDefault="00AB7C56" w:rsidP="00AB7C5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fr-FR"/>
        </w:rPr>
      </w:pPr>
    </w:p>
    <w:p w14:paraId="459B7137" w14:textId="491B3E84" w:rsidR="00AB7C56" w:rsidRPr="000F4725" w:rsidRDefault="00AB7C56" w:rsidP="00AB7C5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fr-FR"/>
        </w:rPr>
      </w:pPr>
      <w:r w:rsidRPr="000F4725">
        <w:rPr>
          <w:b/>
          <w:bCs/>
          <w:kern w:val="36"/>
          <w:sz w:val="48"/>
          <w:szCs w:val="48"/>
          <w:lang w:eastAsia="fr-FR"/>
        </w:rPr>
        <w:t>Règlement Intérieur</w:t>
      </w:r>
    </w:p>
    <w:p w14:paraId="77531F6C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1 :  Le but du règlement</w:t>
      </w:r>
    </w:p>
    <w:p w14:paraId="4AE96746" w14:textId="77777777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Le règlement intérieur a pour but de préciser le fonctionnement de l’association 4S Tours</w:t>
      </w:r>
      <w:r w:rsidRPr="000F4725">
        <w:rPr>
          <w:lang w:eastAsia="fr-FR"/>
        </w:rPr>
        <w:br/>
        <w:t>Tennis de Table dans le cadre de ses statuts. Il est remis à chaq</w:t>
      </w:r>
      <w:r>
        <w:rPr>
          <w:lang w:eastAsia="fr-FR"/>
        </w:rPr>
        <w:t xml:space="preserve">ue adhérent. Toute modification </w:t>
      </w:r>
      <w:r w:rsidRPr="000F4725">
        <w:rPr>
          <w:lang w:eastAsia="fr-FR"/>
        </w:rPr>
        <w:t>du règlement intérieur sera notifiée aux adhérents. (Les statuts et le règlement intérieur sont</w:t>
      </w:r>
      <w:r>
        <w:rPr>
          <w:lang w:eastAsia="fr-FR"/>
        </w:rPr>
        <w:t xml:space="preserve"> </w:t>
      </w:r>
      <w:r w:rsidRPr="000F4725">
        <w:rPr>
          <w:lang w:eastAsia="fr-FR"/>
        </w:rPr>
        <w:t>consultables au bureau du club et sur le site internet du club).</w:t>
      </w:r>
    </w:p>
    <w:p w14:paraId="772BB7C7" w14:textId="3D085674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Il ne s’agit pas de contraintes mais de règles qui permettent à tous de mieux vivre dans notre</w:t>
      </w:r>
      <w:r>
        <w:rPr>
          <w:lang w:eastAsia="fr-FR"/>
        </w:rPr>
        <w:t xml:space="preserve"> </w:t>
      </w:r>
      <w:r w:rsidRPr="000F4725">
        <w:rPr>
          <w:lang w:eastAsia="fr-FR"/>
        </w:rPr>
        <w:t>association.</w:t>
      </w:r>
    </w:p>
    <w:p w14:paraId="633634D8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2 : Respect du règlement</w:t>
      </w:r>
    </w:p>
    <w:p w14:paraId="31961D82" w14:textId="7C0DEBBF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Le fait de s’inscrire au club constitue une acceptation des statuts et du règlement</w:t>
      </w:r>
      <w:r>
        <w:rPr>
          <w:lang w:eastAsia="fr-FR"/>
        </w:rPr>
        <w:t xml:space="preserve"> </w:t>
      </w:r>
      <w:r w:rsidRPr="000F4725">
        <w:rPr>
          <w:lang w:eastAsia="fr-FR"/>
        </w:rPr>
        <w:t>intérieur.</w:t>
      </w:r>
      <w:r w:rsidRPr="000F4725">
        <w:rPr>
          <w:lang w:eastAsia="fr-FR"/>
        </w:rPr>
        <w:br/>
        <w:t>Toute violation ou non-respect de ce règlement pourra faire l’objet de sanctions par le comité</w:t>
      </w:r>
      <w:r>
        <w:rPr>
          <w:lang w:eastAsia="fr-FR"/>
        </w:rPr>
        <w:t xml:space="preserve"> </w:t>
      </w:r>
      <w:r w:rsidRPr="000F4725">
        <w:rPr>
          <w:lang w:eastAsia="fr-FR"/>
        </w:rPr>
        <w:t>directeur.</w:t>
      </w:r>
    </w:p>
    <w:p w14:paraId="66F6D24D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3 : Le Comité directeur</w:t>
      </w:r>
    </w:p>
    <w:p w14:paraId="25EEB827" w14:textId="2AF7E534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Le comité directeur est élu lors de l’assemblée générale. Tout adhérent peut poser sa</w:t>
      </w:r>
      <w:r>
        <w:rPr>
          <w:lang w:eastAsia="fr-FR"/>
        </w:rPr>
        <w:t xml:space="preserve"> </w:t>
      </w:r>
      <w:r w:rsidRPr="000F4725">
        <w:rPr>
          <w:lang w:eastAsia="fr-FR"/>
        </w:rPr>
        <w:t>candidature (hors salariés et prestataires de service du club) au comité directeur.</w:t>
      </w:r>
    </w:p>
    <w:p w14:paraId="521B8463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4 : Le Bureau</w:t>
      </w:r>
    </w:p>
    <w:p w14:paraId="04B2AA1A" w14:textId="77777777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Le bureau est élu par le comité directeur.</w:t>
      </w:r>
    </w:p>
    <w:p w14:paraId="55345CA5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5 : Modalités d’inscription</w:t>
      </w:r>
    </w:p>
    <w:p w14:paraId="54D2FE6E" w14:textId="1E0794DB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Toute personne désireuse de s’entraîner et jouer à la 4S TT se doit de posséder une licence /</w:t>
      </w:r>
      <w:r>
        <w:rPr>
          <w:lang w:eastAsia="fr-FR"/>
        </w:rPr>
        <w:t xml:space="preserve"> </w:t>
      </w:r>
      <w:r w:rsidRPr="000F4725">
        <w:rPr>
          <w:lang w:eastAsia="fr-FR"/>
        </w:rPr>
        <w:t>assurance délivrée par la FFTT.</w:t>
      </w:r>
    </w:p>
    <w:p w14:paraId="3D77AFA8" w14:textId="5991AD22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Elle devra fournir :</w:t>
      </w:r>
      <w:r w:rsidRPr="000F4725">
        <w:rPr>
          <w:lang w:eastAsia="fr-FR"/>
        </w:rPr>
        <w:br/>
        <w:t xml:space="preserve">– Un certificat médical de </w:t>
      </w:r>
      <w:proofErr w:type="gramStart"/>
      <w:r w:rsidRPr="000F4725">
        <w:rPr>
          <w:lang w:eastAsia="fr-FR"/>
        </w:rPr>
        <w:t>non contre-indication</w:t>
      </w:r>
      <w:proofErr w:type="gramEnd"/>
      <w:r w:rsidRPr="000F4725">
        <w:rPr>
          <w:lang w:eastAsia="fr-FR"/>
        </w:rPr>
        <w:t xml:space="preserve"> à la pratique du tennis de table délivré par un</w:t>
      </w:r>
      <w:r w:rsidRPr="000F4725">
        <w:rPr>
          <w:lang w:eastAsia="fr-FR"/>
        </w:rPr>
        <w:br/>
        <w:t>médecin.</w:t>
      </w:r>
      <w:r w:rsidRPr="000F4725">
        <w:rPr>
          <w:lang w:eastAsia="fr-FR"/>
        </w:rPr>
        <w:br/>
        <w:t>– Une photo d’identité récente.</w:t>
      </w:r>
      <w:r w:rsidRPr="000F4725">
        <w:rPr>
          <w:lang w:eastAsia="fr-FR"/>
        </w:rPr>
        <w:br/>
        <w:t>– La fiche d’inscription dûment complétée, datée et signée. (</w:t>
      </w:r>
      <w:proofErr w:type="gramStart"/>
      <w:r w:rsidRPr="000F4725">
        <w:rPr>
          <w:lang w:eastAsia="fr-FR"/>
        </w:rPr>
        <w:t>pour</w:t>
      </w:r>
      <w:proofErr w:type="gramEnd"/>
      <w:r w:rsidRPr="000F4725">
        <w:rPr>
          <w:lang w:eastAsia="fr-FR"/>
        </w:rPr>
        <w:t xml:space="preserve"> les mineurs, signature</w:t>
      </w:r>
      <w:r w:rsidRPr="000F4725">
        <w:rPr>
          <w:lang w:eastAsia="fr-FR"/>
        </w:rPr>
        <w:br/>
        <w:t>obligatoire du tuteur légal).</w:t>
      </w:r>
      <w:r w:rsidRPr="000F4725">
        <w:rPr>
          <w:lang w:eastAsia="fr-FR"/>
        </w:rPr>
        <w:br/>
        <w:t>– La fiche d’autorisation de sortie pour les mineurs.</w:t>
      </w:r>
      <w:r w:rsidRPr="000F4725">
        <w:rPr>
          <w:lang w:eastAsia="fr-FR"/>
        </w:rPr>
        <w:br/>
      </w:r>
      <w:r w:rsidRPr="000F4725">
        <w:rPr>
          <w:lang w:eastAsia="fr-FR"/>
        </w:rPr>
        <w:lastRenderedPageBreak/>
        <w:t>– Fournir une adresse mail valide (prévenir la secrétaire en cas de changement de mail).</w:t>
      </w:r>
      <w:r w:rsidRPr="000F4725">
        <w:rPr>
          <w:lang w:eastAsia="fr-FR"/>
        </w:rPr>
        <w:br/>
        <w:t>– Fournir le paiement de la cotisation complète lors de l’inscription (possibilité de faire 4</w:t>
      </w:r>
      <w:r>
        <w:rPr>
          <w:lang w:eastAsia="fr-FR"/>
        </w:rPr>
        <w:t xml:space="preserve"> </w:t>
      </w:r>
      <w:r w:rsidRPr="000F4725">
        <w:rPr>
          <w:lang w:eastAsia="fr-FR"/>
        </w:rPr>
        <w:t>chèques qui seront échelonnés).</w:t>
      </w:r>
    </w:p>
    <w:p w14:paraId="339A96E0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6 : La Cotisation</w:t>
      </w:r>
    </w:p>
    <w:p w14:paraId="4C9AD6DB" w14:textId="77777777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La cotisation est un forfait comprenant :</w:t>
      </w:r>
      <w:r w:rsidRPr="000F4725">
        <w:rPr>
          <w:lang w:eastAsia="fr-FR"/>
        </w:rPr>
        <w:br/>
        <w:t>– La part fédérale.</w:t>
      </w:r>
      <w:r w:rsidRPr="000F4725">
        <w:rPr>
          <w:lang w:eastAsia="fr-FR"/>
        </w:rPr>
        <w:br/>
        <w:t>– La part ligue.</w:t>
      </w:r>
      <w:r w:rsidRPr="000F4725">
        <w:rPr>
          <w:lang w:eastAsia="fr-FR"/>
        </w:rPr>
        <w:br/>
        <w:t>– La part comité.</w:t>
      </w:r>
      <w:r w:rsidRPr="000F4725">
        <w:rPr>
          <w:lang w:eastAsia="fr-FR"/>
        </w:rPr>
        <w:br/>
        <w:t>– La part d’adhésion au club.</w:t>
      </w:r>
    </w:p>
    <w:p w14:paraId="6B317456" w14:textId="01BF47CD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 xml:space="preserve">Le règlement de la cotisation complète est obligatoire et définitivement </w:t>
      </w:r>
      <w:r w:rsidRPr="000F4725">
        <w:rPr>
          <w:lang w:eastAsia="fr-FR"/>
        </w:rPr>
        <w:t>acquis ;</w:t>
      </w:r>
      <w:r w:rsidRPr="000F4725">
        <w:rPr>
          <w:lang w:eastAsia="fr-FR"/>
        </w:rPr>
        <w:t xml:space="preserve"> aucun</w:t>
      </w:r>
      <w:r w:rsidRPr="000F4725">
        <w:rPr>
          <w:lang w:eastAsia="fr-FR"/>
        </w:rPr>
        <w:br/>
        <w:t>remboursement ne sera effectué.</w:t>
      </w:r>
    </w:p>
    <w:p w14:paraId="7FB2FFFE" w14:textId="22323B72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b/>
          <w:bCs/>
          <w:i/>
          <w:iCs/>
          <w:lang w:eastAsia="fr-FR"/>
        </w:rPr>
        <w:t>A défaut de règlement, aucune licence ne sera délivrée.</w:t>
      </w:r>
      <w:r w:rsidRPr="000F4725">
        <w:rPr>
          <w:lang w:eastAsia="fr-FR"/>
        </w:rPr>
        <w:br/>
      </w:r>
      <w:r w:rsidRPr="00971B65">
        <w:rPr>
          <w:sz w:val="20"/>
          <w:szCs w:val="20"/>
          <w:highlight w:val="yellow"/>
        </w:rPr>
        <w:t>Le comité directeur se réserve le droit de refuser l’adhésion d’un membre si la cotisation de la précédente saison n’a toujours pas été réglée ou s’il estime qu’elle serait de nature à semer le trouble dans le fonctionnement de l</w:t>
      </w:r>
      <w:r>
        <w:rPr>
          <w:sz w:val="20"/>
          <w:szCs w:val="20"/>
          <w:highlight w:val="yellow"/>
        </w:rPr>
        <w:t>’association ou que ses agissements portent atteinte aux intérêts de l’association</w:t>
      </w:r>
      <w:r w:rsidRPr="00971B65">
        <w:rPr>
          <w:sz w:val="20"/>
          <w:szCs w:val="20"/>
          <w:highlight w:val="yellow"/>
        </w:rPr>
        <w:t xml:space="preserve">. En pareil cas, l’intéressé peut demander à rencontrer les membres du </w:t>
      </w:r>
      <w:r>
        <w:rPr>
          <w:sz w:val="20"/>
          <w:szCs w:val="20"/>
          <w:highlight w:val="yellow"/>
        </w:rPr>
        <w:t>comité directeur</w:t>
      </w:r>
      <w:r w:rsidRPr="00971B65">
        <w:rPr>
          <w:sz w:val="20"/>
          <w:szCs w:val="20"/>
          <w:highlight w:val="yellow"/>
        </w:rPr>
        <w:t xml:space="preserve"> afin que lui soit expliquées les raisons de ce refus.</w:t>
      </w:r>
    </w:p>
    <w:p w14:paraId="1113B833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7 : La salle et le matériel</w:t>
      </w:r>
    </w:p>
    <w:p w14:paraId="3C8E38FF" w14:textId="11712F37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– Il est strictement interdit de fumer dans l’enceinte du club.</w:t>
      </w:r>
      <w:r w:rsidRPr="000F4725">
        <w:rPr>
          <w:lang w:eastAsia="fr-FR"/>
        </w:rPr>
        <w:br/>
        <w:t>– Il est interdit de manger, de boire des boissons gazeuses sucrées ou alcoolisées dans les</w:t>
      </w:r>
      <w:r w:rsidRPr="000F4725">
        <w:rPr>
          <w:lang w:eastAsia="fr-FR"/>
        </w:rPr>
        <w:br/>
        <w:t>aires de jeux, et les vestiaires.</w:t>
      </w:r>
      <w:r w:rsidRPr="000F4725">
        <w:rPr>
          <w:lang w:eastAsia="fr-FR"/>
        </w:rPr>
        <w:br/>
        <w:t>– Le matériel doit être respecté : Tables, filets, tables de marque, marqueurs, robot,</w:t>
      </w:r>
      <w:r>
        <w:rPr>
          <w:lang w:eastAsia="fr-FR"/>
        </w:rPr>
        <w:t xml:space="preserve"> </w:t>
      </w:r>
      <w:r w:rsidRPr="000F4725">
        <w:rPr>
          <w:lang w:eastAsia="fr-FR"/>
        </w:rPr>
        <w:t>séparations, etc. (l’utilisation du robot ne se faisant qu’avec une personne autorisée).</w:t>
      </w:r>
      <w:r w:rsidRPr="000F4725">
        <w:rPr>
          <w:lang w:eastAsia="fr-FR"/>
        </w:rPr>
        <w:br/>
        <w:t>– Après chaque compétition la salle Jean-Claude Cissé doit être remise en ordre (dans sa</w:t>
      </w:r>
      <w:r>
        <w:rPr>
          <w:lang w:eastAsia="fr-FR"/>
        </w:rPr>
        <w:t xml:space="preserve"> </w:t>
      </w:r>
      <w:r w:rsidRPr="000F4725">
        <w:rPr>
          <w:lang w:eastAsia="fr-FR"/>
        </w:rPr>
        <w:t>configuration entraînement, sous la responsabilité des capitaines).</w:t>
      </w:r>
      <w:r w:rsidRPr="000F4725">
        <w:rPr>
          <w:lang w:eastAsia="fr-FR"/>
        </w:rPr>
        <w:br/>
        <w:t>– Le gymnase Rabelais doit être libéré de toutes les tables après chaque entraînement et</w:t>
      </w:r>
      <w:r>
        <w:rPr>
          <w:lang w:eastAsia="fr-FR"/>
        </w:rPr>
        <w:t xml:space="preserve"> </w:t>
      </w:r>
      <w:r w:rsidRPr="000F4725">
        <w:rPr>
          <w:lang w:eastAsia="fr-FR"/>
        </w:rPr>
        <w:t>compétition. (l’ensemble du matériel rangé dans la réserve).</w:t>
      </w:r>
      <w:r w:rsidRPr="000F4725">
        <w:rPr>
          <w:lang w:eastAsia="fr-FR"/>
        </w:rPr>
        <w:br/>
        <w:t>– Il est interdit aux jeunes de moins de 18 ans de manipuler ou déplacer les tables, sauf s’il est</w:t>
      </w:r>
      <w:r>
        <w:rPr>
          <w:lang w:eastAsia="fr-FR"/>
        </w:rPr>
        <w:t xml:space="preserve"> </w:t>
      </w:r>
      <w:r w:rsidRPr="000F4725">
        <w:rPr>
          <w:lang w:eastAsia="fr-FR"/>
        </w:rPr>
        <w:t>accompagné d’un adulte.</w:t>
      </w:r>
      <w:r w:rsidRPr="000F4725">
        <w:rPr>
          <w:lang w:eastAsia="fr-FR"/>
        </w:rPr>
        <w:br/>
        <w:t>– Après chaque entraînement ou compétition dans les 2 salles, les balles doivent être</w:t>
      </w:r>
      <w:r>
        <w:rPr>
          <w:lang w:eastAsia="fr-FR"/>
        </w:rPr>
        <w:t xml:space="preserve"> </w:t>
      </w:r>
      <w:r w:rsidRPr="000F4725">
        <w:rPr>
          <w:lang w:eastAsia="fr-FR"/>
        </w:rPr>
        <w:t xml:space="preserve">ramassées, les papiers , les bouteilles d’eau </w:t>
      </w:r>
      <w:proofErr w:type="spellStart"/>
      <w:r w:rsidRPr="000F4725">
        <w:rPr>
          <w:lang w:eastAsia="fr-FR"/>
        </w:rPr>
        <w:t>etc</w:t>
      </w:r>
      <w:proofErr w:type="spellEnd"/>
      <w:r w:rsidRPr="000F4725">
        <w:rPr>
          <w:lang w:eastAsia="fr-FR"/>
        </w:rPr>
        <w:t xml:space="preserve"> … doivent être mis à la poubelle.</w:t>
      </w:r>
      <w:r w:rsidRPr="000F4725">
        <w:rPr>
          <w:lang w:eastAsia="fr-FR"/>
        </w:rPr>
        <w:br/>
        <w:t>– Les horaires d’ouverture de la salle ainsi que d’entraînement sont affichés dans la salle et</w:t>
      </w:r>
      <w:r>
        <w:rPr>
          <w:lang w:eastAsia="fr-FR"/>
        </w:rPr>
        <w:t xml:space="preserve"> </w:t>
      </w:r>
      <w:r w:rsidRPr="000F4725">
        <w:rPr>
          <w:lang w:eastAsia="fr-FR"/>
        </w:rPr>
        <w:t xml:space="preserve">disponibles sur le site internet : </w:t>
      </w:r>
      <w:hyperlink r:id="rId7" w:tgtFrame="_blank" w:history="1">
        <w:r w:rsidRPr="000F4725">
          <w:rPr>
            <w:color w:val="0000FF"/>
            <w:u w:val="single"/>
            <w:lang w:eastAsia="fr-FR"/>
          </w:rPr>
          <w:t>www.4s-tours-tennis-de-table.com</w:t>
        </w:r>
      </w:hyperlink>
      <w:r w:rsidRPr="000F4725">
        <w:rPr>
          <w:lang w:eastAsia="fr-FR"/>
        </w:rPr>
        <w:br/>
        <w:t>– Il est interdit de stationner des vélos dans l’enceinte des locaux.</w:t>
      </w:r>
      <w:r w:rsidRPr="000F4725">
        <w:rPr>
          <w:lang w:eastAsia="fr-FR"/>
        </w:rPr>
        <w:br/>
        <w:t>– La gestion des clés incombe au président du club. Le porteur d’une clé s’engage à ne pas la</w:t>
      </w:r>
      <w:r>
        <w:rPr>
          <w:lang w:eastAsia="fr-FR"/>
        </w:rPr>
        <w:t xml:space="preserve"> </w:t>
      </w:r>
      <w:r w:rsidRPr="000F4725">
        <w:rPr>
          <w:lang w:eastAsia="fr-FR"/>
        </w:rPr>
        <w:t>dupliquer ou à la prêter sans accord.</w:t>
      </w:r>
      <w:r w:rsidRPr="000F4725">
        <w:rPr>
          <w:lang w:eastAsia="fr-FR"/>
        </w:rPr>
        <w:br/>
        <w:t>– Il devra la restituer sur simple demande.</w:t>
      </w:r>
    </w:p>
    <w:p w14:paraId="372D5884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lastRenderedPageBreak/>
        <w:t>Article 8 : Fréquentation de la salle</w:t>
      </w:r>
    </w:p>
    <w:p w14:paraId="61A99D89" w14:textId="77777777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Sont autorisés à fréquenter la salle :</w:t>
      </w:r>
      <w:r w:rsidRPr="000F4725">
        <w:rPr>
          <w:lang w:eastAsia="fr-FR"/>
        </w:rPr>
        <w:br/>
        <w:t>– Les adhérents</w:t>
      </w:r>
      <w:r w:rsidRPr="000F4725">
        <w:rPr>
          <w:lang w:eastAsia="fr-FR"/>
        </w:rPr>
        <w:br/>
        <w:t>– Les joueurs participant à une compétition ou une manifestation organisée par le</w:t>
      </w:r>
      <w:r w:rsidRPr="000F4725">
        <w:rPr>
          <w:lang w:eastAsia="fr-FR"/>
        </w:rPr>
        <w:br/>
        <w:t>club, ou les instances fédérales.</w:t>
      </w:r>
      <w:r w:rsidRPr="000F4725">
        <w:rPr>
          <w:lang w:eastAsia="fr-FR"/>
        </w:rPr>
        <w:br/>
        <w:t>– Les joueurs participant à un entraînement organisé par le club, les instances</w:t>
      </w:r>
      <w:r w:rsidRPr="000F4725">
        <w:rPr>
          <w:lang w:eastAsia="fr-FR"/>
        </w:rPr>
        <w:br/>
        <w:t>fédérales, et tout autre organisme lié contractuellement.</w:t>
      </w:r>
      <w:r w:rsidRPr="000F4725">
        <w:rPr>
          <w:lang w:eastAsia="fr-FR"/>
        </w:rPr>
        <w:br/>
        <w:t>– Les joueurs “hors club“ s’étant acquitté de la cotisation.</w:t>
      </w:r>
      <w:r w:rsidRPr="000F4725">
        <w:rPr>
          <w:lang w:eastAsia="fr-FR"/>
        </w:rPr>
        <w:br/>
        <w:t>– Les personnes extérieures au club invitées par un adhérent avec l’accord d’un</w:t>
      </w:r>
      <w:r w:rsidRPr="000F4725">
        <w:rPr>
          <w:lang w:eastAsia="fr-FR"/>
        </w:rPr>
        <w:br/>
        <w:t>membre du comité directeur ou d’un entraîneur.</w:t>
      </w:r>
      <w:r w:rsidRPr="000F4725">
        <w:rPr>
          <w:lang w:eastAsia="fr-FR"/>
        </w:rPr>
        <w:br/>
        <w:t>Un adhérent qui invite est responsable de la personne invitée.</w:t>
      </w:r>
    </w:p>
    <w:p w14:paraId="430D8BF4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9 : Tenue sportive</w:t>
      </w:r>
    </w:p>
    <w:p w14:paraId="79BEDACA" w14:textId="7C9BAB52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 xml:space="preserve">En compétition et à l’entraînement, une tenue sportive est obligatoire (short, tee- </w:t>
      </w:r>
      <w:proofErr w:type="spellStart"/>
      <w:r w:rsidRPr="000F4725">
        <w:rPr>
          <w:lang w:eastAsia="fr-FR"/>
        </w:rPr>
        <w:t>shirt</w:t>
      </w:r>
      <w:proofErr w:type="spellEnd"/>
      <w:r w:rsidRPr="000F4725">
        <w:rPr>
          <w:lang w:eastAsia="fr-FR"/>
        </w:rPr>
        <w:t>,</w:t>
      </w:r>
      <w:r>
        <w:rPr>
          <w:lang w:eastAsia="fr-FR"/>
        </w:rPr>
        <w:t xml:space="preserve"> </w:t>
      </w:r>
      <w:r w:rsidRPr="000F4725">
        <w:rPr>
          <w:lang w:eastAsia="fr-FR"/>
        </w:rPr>
        <w:t>jogging, chaussures de sport d’intérieur.</w:t>
      </w:r>
      <w:r w:rsidRPr="000F4725">
        <w:rPr>
          <w:lang w:eastAsia="fr-FR"/>
        </w:rPr>
        <w:br/>
        <w:t>En compétition par équipe le port du maillot du club est obligatoire.</w:t>
      </w:r>
      <w:r w:rsidRPr="000F4725">
        <w:rPr>
          <w:lang w:eastAsia="fr-FR"/>
        </w:rPr>
        <w:br/>
        <w:t>Afin de respecter l’intimité de chacun, il est obligatoire de se changer dans les vestiaires du</w:t>
      </w:r>
      <w:r>
        <w:rPr>
          <w:lang w:eastAsia="fr-FR"/>
        </w:rPr>
        <w:t xml:space="preserve"> </w:t>
      </w:r>
      <w:r w:rsidRPr="000F4725">
        <w:rPr>
          <w:lang w:eastAsia="fr-FR"/>
        </w:rPr>
        <w:t>club. Une fois en tenue, vous pouvez déposer votre sac à l’intérieur de la salle.</w:t>
      </w:r>
    </w:p>
    <w:p w14:paraId="29DC7EB4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10 : Club house et bureaux</w:t>
      </w:r>
    </w:p>
    <w:p w14:paraId="0AF59B08" w14:textId="10879EDE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Le club met à votre disposition du matériel de restauration, de cuisine et de nettoyage (tables,</w:t>
      </w:r>
      <w:r>
        <w:rPr>
          <w:lang w:eastAsia="fr-FR"/>
        </w:rPr>
        <w:t xml:space="preserve"> </w:t>
      </w:r>
      <w:r w:rsidRPr="000F4725">
        <w:rPr>
          <w:lang w:eastAsia="fr-FR"/>
        </w:rPr>
        <w:t>four, microondes, lave-vaisselle</w:t>
      </w:r>
      <w:r>
        <w:rPr>
          <w:lang w:eastAsia="fr-FR"/>
        </w:rPr>
        <w:t>..</w:t>
      </w:r>
      <w:r w:rsidRPr="000F4725">
        <w:rPr>
          <w:lang w:eastAsia="fr-FR"/>
        </w:rPr>
        <w:t>.). Il est indispensable que chacun respecte les consignes</w:t>
      </w:r>
      <w:r>
        <w:rPr>
          <w:lang w:eastAsia="fr-FR"/>
        </w:rPr>
        <w:t xml:space="preserve"> </w:t>
      </w:r>
      <w:r w:rsidRPr="000F4725">
        <w:rPr>
          <w:lang w:eastAsia="fr-FR"/>
        </w:rPr>
        <w:t>d’utilisation affichées et s’assure toujours que les lieux soient propres après son passage.</w:t>
      </w:r>
      <w:r w:rsidRPr="000F4725">
        <w:rPr>
          <w:lang w:eastAsia="fr-FR"/>
        </w:rPr>
        <w:br/>
        <w:t>Le club house et cuisine devront être propres et rangés.</w:t>
      </w:r>
      <w:r w:rsidRPr="000F4725">
        <w:rPr>
          <w:lang w:eastAsia="fr-FR"/>
        </w:rPr>
        <w:br/>
        <w:t>L’accès et l’utilisation du matériel de bureau (ordinateur, téléphone, archives…) sont</w:t>
      </w:r>
      <w:r>
        <w:rPr>
          <w:lang w:eastAsia="fr-FR"/>
        </w:rPr>
        <w:t xml:space="preserve"> </w:t>
      </w:r>
      <w:r w:rsidRPr="000F4725">
        <w:rPr>
          <w:lang w:eastAsia="fr-FR"/>
        </w:rPr>
        <w:t>strictement réservés aux personnes désignées par le comité de direction.</w:t>
      </w:r>
      <w:r>
        <w:rPr>
          <w:lang w:eastAsia="fr-FR"/>
        </w:rPr>
        <w:t xml:space="preserve"> </w:t>
      </w:r>
      <w:r w:rsidRPr="000F4725">
        <w:rPr>
          <w:lang w:eastAsia="fr-FR"/>
        </w:rPr>
        <w:br/>
        <w:t>La consommation d’alcool ne peut être qu’occasionnelle et modérée.</w:t>
      </w:r>
    </w:p>
    <w:p w14:paraId="0B493B01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11 : Internet</w:t>
      </w:r>
    </w:p>
    <w:p w14:paraId="13695894" w14:textId="6DFF1FB1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Notre club possède un site internet (</w:t>
      </w:r>
      <w:hyperlink r:id="rId8" w:tgtFrame="_blank" w:history="1">
        <w:r w:rsidRPr="000F4725">
          <w:rPr>
            <w:color w:val="0000FF"/>
            <w:u w:val="single"/>
            <w:lang w:eastAsia="fr-FR"/>
          </w:rPr>
          <w:t>www.4s-tours-tennis-de-table.com</w:t>
        </w:r>
      </w:hyperlink>
      <w:r w:rsidRPr="000F4725">
        <w:rPr>
          <w:lang w:eastAsia="fr-FR"/>
        </w:rPr>
        <w:t xml:space="preserve">) ainsi qu’une adresse </w:t>
      </w:r>
      <w:proofErr w:type="gramStart"/>
      <w:r w:rsidRPr="000F4725">
        <w:rPr>
          <w:lang w:eastAsia="fr-FR"/>
        </w:rPr>
        <w:t>email</w:t>
      </w:r>
      <w:proofErr w:type="gramEnd"/>
      <w:r>
        <w:rPr>
          <w:lang w:eastAsia="fr-FR"/>
        </w:rPr>
        <w:t xml:space="preserve"> </w:t>
      </w:r>
      <w:r>
        <w:rPr>
          <w:lang w:eastAsia="fr-FR"/>
        </w:rPr>
        <w:br/>
      </w:r>
      <w:r w:rsidRPr="000F4725">
        <w:rPr>
          <w:lang w:eastAsia="fr-FR"/>
        </w:rPr>
        <w:t>(</w:t>
      </w:r>
      <w:hyperlink r:id="rId9" w:tgtFrame="_blank" w:history="1">
        <w:r w:rsidRPr="000F4725">
          <w:rPr>
            <w:color w:val="0000FF"/>
            <w:u w:val="single"/>
            <w:lang w:eastAsia="fr-FR"/>
          </w:rPr>
          <w:t>4s-tours@orange.fr</w:t>
        </w:r>
      </w:hyperlink>
      <w:r w:rsidRPr="000F4725">
        <w:rPr>
          <w:lang w:eastAsia="fr-FR"/>
        </w:rPr>
        <w:t>).</w:t>
      </w:r>
      <w:r w:rsidRPr="000F4725">
        <w:rPr>
          <w:lang w:eastAsia="fr-FR"/>
        </w:rPr>
        <w:br/>
        <w:t>Toutes les informations d’ordre général, les compétitions, les stages, etc… sont consultables</w:t>
      </w:r>
      <w:r>
        <w:rPr>
          <w:lang w:eastAsia="fr-FR"/>
        </w:rPr>
        <w:t xml:space="preserve"> </w:t>
      </w:r>
      <w:r w:rsidRPr="000F4725">
        <w:rPr>
          <w:lang w:eastAsia="fr-FR"/>
        </w:rPr>
        <w:t>sur le site internet.</w:t>
      </w:r>
      <w:r w:rsidRPr="000F4725">
        <w:rPr>
          <w:lang w:eastAsia="fr-FR"/>
        </w:rPr>
        <w:br/>
        <w:t>L’adhérent s’engage à consulter régulièrement ses messages et à communiquer sa nouvelle</w:t>
      </w:r>
      <w:r>
        <w:rPr>
          <w:lang w:eastAsia="fr-FR"/>
        </w:rPr>
        <w:t xml:space="preserve"> </w:t>
      </w:r>
      <w:r w:rsidRPr="000F4725">
        <w:rPr>
          <w:lang w:eastAsia="fr-FR"/>
        </w:rPr>
        <w:t>adresse mail en cas de changement.</w:t>
      </w:r>
    </w:p>
    <w:p w14:paraId="4B77D69E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12 : Assurance, vols et dégradations</w:t>
      </w:r>
    </w:p>
    <w:p w14:paraId="4F7155B9" w14:textId="5053A851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lastRenderedPageBreak/>
        <w:t>Le fait d’être licencié couvre tous les joueurs en cas d’accident selon le contrat d’assurance de</w:t>
      </w:r>
      <w:r>
        <w:rPr>
          <w:lang w:eastAsia="fr-FR"/>
        </w:rPr>
        <w:t xml:space="preserve"> </w:t>
      </w:r>
      <w:r w:rsidRPr="000F4725">
        <w:rPr>
          <w:lang w:eastAsia="fr-FR"/>
        </w:rPr>
        <w:t>notre fédération.</w:t>
      </w:r>
      <w:r w:rsidRPr="000F4725">
        <w:rPr>
          <w:lang w:eastAsia="fr-FR"/>
        </w:rPr>
        <w:br/>
        <w:t>Chaque adhérent ou son représentant légal sera libre de prendre toutes assurances</w:t>
      </w:r>
      <w:r>
        <w:rPr>
          <w:lang w:eastAsia="fr-FR"/>
        </w:rPr>
        <w:t xml:space="preserve"> </w:t>
      </w:r>
      <w:r w:rsidRPr="000F4725">
        <w:rPr>
          <w:lang w:eastAsia="fr-FR"/>
        </w:rPr>
        <w:t>complémentaires qu’il jugera nécessaire.</w:t>
      </w:r>
      <w:r w:rsidRPr="000F4725">
        <w:rPr>
          <w:lang w:eastAsia="fr-FR"/>
        </w:rPr>
        <w:br/>
        <w:t>La 4S Tours Tennis de Table ne peut être tenue pour responsable des vols ou dégradation</w:t>
      </w:r>
      <w:r>
        <w:rPr>
          <w:lang w:eastAsia="fr-FR"/>
        </w:rPr>
        <w:t xml:space="preserve"> </w:t>
      </w:r>
      <w:r w:rsidRPr="000F4725">
        <w:rPr>
          <w:lang w:eastAsia="fr-FR"/>
        </w:rPr>
        <w:t>d’effets personnels appartenant aux adhérents, compétiteurs ou accompagnateurs.</w:t>
      </w:r>
    </w:p>
    <w:p w14:paraId="49F26A61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13 : Les compétitions</w:t>
      </w:r>
    </w:p>
    <w:p w14:paraId="73E7F2B6" w14:textId="6CB08A5C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Le joueur doit :</w:t>
      </w:r>
      <w:r w:rsidRPr="000F4725">
        <w:rPr>
          <w:lang w:eastAsia="fr-FR"/>
        </w:rPr>
        <w:br/>
        <w:t>– Participer aux compétitions pour lesquelles il s’est inscrit en début de saison.</w:t>
      </w:r>
      <w:r w:rsidRPr="000F4725">
        <w:rPr>
          <w:lang w:eastAsia="fr-FR"/>
        </w:rPr>
        <w:br/>
        <w:t>– Informer les responsables le plus tôt possible d’une absence.</w:t>
      </w:r>
      <w:r w:rsidRPr="000F4725">
        <w:rPr>
          <w:lang w:eastAsia="fr-FR"/>
        </w:rPr>
        <w:br/>
        <w:t>– Respecter les règles du tennis de table et avoir l’esprit sportif.</w:t>
      </w:r>
      <w:r w:rsidRPr="000F4725">
        <w:rPr>
          <w:lang w:eastAsia="fr-FR"/>
        </w:rPr>
        <w:br/>
        <w:t>– Donner une bonne image du club (accueil, sportivité, respect de l’adversaire, de l’arbitre,</w:t>
      </w:r>
      <w:r>
        <w:rPr>
          <w:lang w:eastAsia="fr-FR"/>
        </w:rPr>
        <w:t xml:space="preserve"> </w:t>
      </w:r>
      <w:r w:rsidRPr="000F4725">
        <w:rPr>
          <w:lang w:eastAsia="fr-FR"/>
        </w:rPr>
        <w:t xml:space="preserve">de ses coéquipiers, </w:t>
      </w:r>
      <w:proofErr w:type="spellStart"/>
      <w:r w:rsidRPr="000F4725">
        <w:rPr>
          <w:lang w:eastAsia="fr-FR"/>
        </w:rPr>
        <w:t>etc</w:t>
      </w:r>
      <w:proofErr w:type="spellEnd"/>
      <w:r w:rsidRPr="000F4725">
        <w:rPr>
          <w:lang w:eastAsia="fr-FR"/>
        </w:rPr>
        <w:t>) …</w:t>
      </w:r>
      <w:r w:rsidRPr="000F4725">
        <w:rPr>
          <w:lang w:eastAsia="fr-FR"/>
        </w:rPr>
        <w:br/>
        <w:t>Les capitaines d’équipes sont responsables du montage et démontage des aires de jeux pour</w:t>
      </w:r>
      <w:r>
        <w:rPr>
          <w:lang w:eastAsia="fr-FR"/>
        </w:rPr>
        <w:t xml:space="preserve"> </w:t>
      </w:r>
      <w:r w:rsidRPr="000F4725">
        <w:rPr>
          <w:lang w:eastAsia="fr-FR"/>
        </w:rPr>
        <w:t>leurs matchs.</w:t>
      </w:r>
      <w:r w:rsidRPr="000F4725">
        <w:rPr>
          <w:lang w:eastAsia="fr-FR"/>
        </w:rPr>
        <w:br/>
        <w:t>Le capitaine d’équipe est responsable de la feuille de match.</w:t>
      </w:r>
      <w:r w:rsidRPr="000F4725">
        <w:rPr>
          <w:lang w:eastAsia="fr-FR"/>
        </w:rPr>
        <w:br/>
        <w:t>Chaque parent dont le ou les enfants font des compétitions, s’engage à assurer plusieurs</w:t>
      </w:r>
      <w:r>
        <w:rPr>
          <w:lang w:eastAsia="fr-FR"/>
        </w:rPr>
        <w:t xml:space="preserve"> </w:t>
      </w:r>
      <w:r w:rsidRPr="000F4725">
        <w:rPr>
          <w:lang w:eastAsia="fr-FR"/>
        </w:rPr>
        <w:t>déplacements.</w:t>
      </w:r>
    </w:p>
    <w:p w14:paraId="24572A67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Articles 14 : Sécurité</w:t>
      </w:r>
    </w:p>
    <w:p w14:paraId="3F0275AE" w14:textId="6D155532" w:rsidR="00AB7C56" w:rsidRPr="000F4725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– Pour les adhérents mineurs les représentants légaux doivent s’assurer que l’entraîneur</w:t>
      </w:r>
      <w:r w:rsidR="00C63307">
        <w:rPr>
          <w:lang w:eastAsia="fr-FR"/>
        </w:rPr>
        <w:t xml:space="preserve"> </w:t>
      </w:r>
      <w:r w:rsidRPr="000F4725">
        <w:rPr>
          <w:lang w:eastAsia="fr-FR"/>
        </w:rPr>
        <w:t>responsable du cours est bien présent dans les locaux.</w:t>
      </w:r>
      <w:r w:rsidRPr="000F4725">
        <w:rPr>
          <w:lang w:eastAsia="fr-FR"/>
        </w:rPr>
        <w:br/>
        <w:t>– En dehors de la période d’entraînement (voir Article 7), la 4S TT n’a pas la charge des</w:t>
      </w:r>
      <w:r w:rsidR="00C63307">
        <w:rPr>
          <w:lang w:eastAsia="fr-FR"/>
        </w:rPr>
        <w:t xml:space="preserve"> </w:t>
      </w:r>
      <w:r w:rsidRPr="000F4725">
        <w:rPr>
          <w:lang w:eastAsia="fr-FR"/>
        </w:rPr>
        <w:t>adhérents mineurs qui restent sous la responsabilité de leurs représentant légaux.</w:t>
      </w:r>
      <w:r w:rsidRPr="000F4725">
        <w:rPr>
          <w:lang w:eastAsia="fr-FR"/>
        </w:rPr>
        <w:br/>
        <w:t>– Le club n’est pas responsable des mineurs en dehors de la salle.</w:t>
      </w:r>
    </w:p>
    <w:p w14:paraId="5C6959E5" w14:textId="77777777" w:rsidR="00AB7C56" w:rsidRPr="000F4725" w:rsidRDefault="00AB7C56" w:rsidP="00AB7C5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fr-FR"/>
        </w:rPr>
      </w:pPr>
      <w:r w:rsidRPr="000F4725">
        <w:rPr>
          <w:b/>
          <w:bCs/>
          <w:sz w:val="36"/>
          <w:szCs w:val="36"/>
          <w:lang w:eastAsia="fr-FR"/>
        </w:rPr>
        <w:t>Article 15 : Les sanctions</w:t>
      </w:r>
    </w:p>
    <w:p w14:paraId="50AA7D2F" w14:textId="4AD8C0E1" w:rsidR="00AB7C56" w:rsidRDefault="00AB7C56" w:rsidP="00AB7C56">
      <w:pPr>
        <w:spacing w:before="100" w:beforeAutospacing="1" w:after="100" w:afterAutospacing="1"/>
        <w:rPr>
          <w:lang w:eastAsia="fr-FR"/>
        </w:rPr>
      </w:pPr>
      <w:r w:rsidRPr="000F4725">
        <w:rPr>
          <w:lang w:eastAsia="fr-FR"/>
        </w:rPr>
        <w:t>Le comité directeur peut se réunir pour statuer sur tout manquement aux règles du présent</w:t>
      </w:r>
      <w:r w:rsidR="00C63307">
        <w:rPr>
          <w:lang w:eastAsia="fr-FR"/>
        </w:rPr>
        <w:t xml:space="preserve"> </w:t>
      </w:r>
      <w:r w:rsidRPr="000F4725">
        <w:rPr>
          <w:lang w:eastAsia="fr-FR"/>
        </w:rPr>
        <w:t>règlement.</w:t>
      </w:r>
      <w:r w:rsidRPr="000F4725">
        <w:rPr>
          <w:lang w:eastAsia="fr-FR"/>
        </w:rPr>
        <w:br/>
        <w:t>Les sanctions éventuelles pourront aller du simple avertissement à l’exclusion temporaire ou</w:t>
      </w:r>
      <w:r w:rsidRPr="000F4725">
        <w:rPr>
          <w:lang w:eastAsia="fr-FR"/>
        </w:rPr>
        <w:br/>
        <w:t>définitive du club.</w:t>
      </w:r>
    </w:p>
    <w:p w14:paraId="3791497E" w14:textId="77777777" w:rsidR="00AB7C56" w:rsidRDefault="00AB7C56" w:rsidP="00AB7C56">
      <w:pPr>
        <w:spacing w:before="100" w:beforeAutospacing="1" w:after="100" w:afterAutospacing="1"/>
        <w:rPr>
          <w:lang w:eastAsia="fr-FR"/>
        </w:rPr>
      </w:pPr>
      <w:r w:rsidRPr="001661D5">
        <w:rPr>
          <w:sz w:val="20"/>
          <w:szCs w:val="20"/>
          <w:highlight w:val="yellow"/>
        </w:rPr>
        <w:t>E</w:t>
      </w:r>
      <w:r w:rsidRPr="001661D5">
        <w:rPr>
          <w:i/>
          <w:iCs/>
          <w:sz w:val="20"/>
          <w:szCs w:val="20"/>
          <w:highlight w:val="yellow"/>
        </w:rPr>
        <w:t xml:space="preserve">xemple de motifs de </w:t>
      </w:r>
      <w:proofErr w:type="gramStart"/>
      <w:r w:rsidRPr="001661D5">
        <w:rPr>
          <w:i/>
          <w:iCs/>
          <w:sz w:val="20"/>
          <w:szCs w:val="20"/>
          <w:highlight w:val="yellow"/>
        </w:rPr>
        <w:t>sanction:</w:t>
      </w:r>
      <w:proofErr w:type="gramEnd"/>
      <w:r w:rsidRPr="001661D5">
        <w:rPr>
          <w:i/>
          <w:iCs/>
          <w:sz w:val="20"/>
          <w:szCs w:val="20"/>
          <w:highlight w:val="yellow"/>
        </w:rPr>
        <w:t xml:space="preserve"> Attitude et propos anti-sportifs et / ou comportement inconvenant ou dangereux, détérioration de matériels, propos désobligeants, injurieux ou diffamatoires</w:t>
      </w:r>
      <w:r>
        <w:rPr>
          <w:i/>
          <w:iCs/>
          <w:sz w:val="20"/>
          <w:szCs w:val="20"/>
          <w:highlight w:val="yellow"/>
        </w:rPr>
        <w:t xml:space="preserve"> envers les autres membres ou les </w:t>
      </w:r>
      <w:r w:rsidRPr="001661D5">
        <w:rPr>
          <w:i/>
          <w:iCs/>
          <w:sz w:val="20"/>
          <w:szCs w:val="20"/>
          <w:highlight w:val="yellow"/>
        </w:rPr>
        <w:t>éducateur</w:t>
      </w:r>
      <w:r>
        <w:rPr>
          <w:i/>
          <w:iCs/>
          <w:sz w:val="20"/>
          <w:szCs w:val="20"/>
          <w:highlight w:val="yellow"/>
        </w:rPr>
        <w:t>s</w:t>
      </w:r>
      <w:r w:rsidRPr="001661D5">
        <w:rPr>
          <w:i/>
          <w:iCs/>
          <w:sz w:val="20"/>
          <w:szCs w:val="20"/>
          <w:highlight w:val="yellow"/>
        </w:rPr>
        <w:t xml:space="preserve"> sur internet ou lors des </w:t>
      </w:r>
      <w:r>
        <w:rPr>
          <w:i/>
          <w:iCs/>
          <w:sz w:val="20"/>
          <w:szCs w:val="20"/>
          <w:highlight w:val="yellow"/>
        </w:rPr>
        <w:t>entrainements</w:t>
      </w:r>
      <w:r w:rsidRPr="001661D5">
        <w:rPr>
          <w:i/>
          <w:iCs/>
          <w:sz w:val="20"/>
          <w:szCs w:val="20"/>
          <w:highlight w:val="yellow"/>
        </w:rPr>
        <w:t>, toute action de nature à porter préjudice, directement ou indirectement, aux activités de l’Association ou à sa réputation, à ses intérêts moraux et matériels...</w:t>
      </w:r>
    </w:p>
    <w:p w14:paraId="5BBD434F" w14:textId="77777777" w:rsidR="00AB7C56" w:rsidRDefault="00AB7C56" w:rsidP="00AB7C56">
      <w:pPr>
        <w:spacing w:before="100" w:beforeAutospacing="1" w:after="100" w:afterAutospacing="1"/>
        <w:rPr>
          <w:rFonts w:ascii="Calibri" w:hAnsi="Calibri" w:cs="Calibri"/>
        </w:rPr>
      </w:pPr>
      <w:r w:rsidRPr="00971B65">
        <w:rPr>
          <w:rFonts w:ascii="Calibri" w:hAnsi="Calibri" w:cs="Calibri"/>
          <w:highlight w:val="yellow"/>
        </w:rPr>
        <w:t>Aucune contrepartie financière ne pourra être reversée en cas d’exclusion du joueur.</w:t>
      </w:r>
    </w:p>
    <w:p w14:paraId="73C0C308" w14:textId="368C5B45" w:rsidR="0031591B" w:rsidRPr="00F636C8" w:rsidRDefault="00AB7C56" w:rsidP="00C63307">
      <w:pPr>
        <w:spacing w:before="100" w:beforeAutospacing="1" w:after="100" w:afterAutospacing="1"/>
      </w:pPr>
      <w:r w:rsidRPr="000F4725">
        <w:rPr>
          <w:lang w:eastAsia="fr-FR"/>
        </w:rPr>
        <w:br/>
        <w:t>Les amendes dues à des manquements au règlement fédéral sont à la charge des joueurs</w:t>
      </w:r>
      <w:r w:rsidR="00C63307">
        <w:rPr>
          <w:lang w:eastAsia="fr-FR"/>
        </w:rPr>
        <w:t xml:space="preserve"> </w:t>
      </w:r>
      <w:r w:rsidRPr="000F4725">
        <w:rPr>
          <w:lang w:eastAsia="fr-FR"/>
        </w:rPr>
        <w:t>(forfait non justifié, défaut de maillot, feuille de match etc…).</w:t>
      </w:r>
    </w:p>
    <w:sectPr w:rsidR="0031591B" w:rsidRPr="00F636C8" w:rsidSect="008D1346">
      <w:headerReference w:type="default" r:id="rId10"/>
      <w:footerReference w:type="default" r:id="rId11"/>
      <w:pgSz w:w="11906" w:h="16838"/>
      <w:pgMar w:top="284" w:right="284" w:bottom="0" w:left="28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1AD1E" w14:textId="77777777" w:rsidR="00116838" w:rsidRDefault="00116838">
      <w:r>
        <w:separator/>
      </w:r>
    </w:p>
  </w:endnote>
  <w:endnote w:type="continuationSeparator" w:id="0">
    <w:p w14:paraId="5F2BC7D5" w14:textId="77777777" w:rsidR="00116838" w:rsidRDefault="0011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49B" w14:textId="77777777" w:rsidR="00E03DF4" w:rsidRDefault="00E03DF4" w:rsidP="00956199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Association régie par la loi du 01.07.1901 J.O. N° 260 du 06.11.1954</w:t>
    </w:r>
  </w:p>
  <w:p w14:paraId="68C6A2AD" w14:textId="77777777" w:rsidR="00E03DF4" w:rsidRPr="00E03DF4" w:rsidRDefault="00E03DF4" w:rsidP="00E03DF4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Agrément Ministériel N°37 S 44 du 30.06.1966</w:t>
    </w:r>
    <w:r>
      <w:rPr>
        <w:b/>
        <w:bCs/>
        <w:noProof/>
        <w:lang w:eastAsia="fr-FR"/>
      </w:rPr>
      <w:t xml:space="preserve"> </w:t>
    </w:r>
  </w:p>
  <w:p w14:paraId="275BB4EB" w14:textId="65EDE2C1" w:rsidR="00E03DF4" w:rsidRPr="00956199" w:rsidRDefault="00554EFD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  <w:sz w:val="24"/>
        <w:lang w:eastAsia="fr-FR"/>
      </w:rPr>
      <w:drawing>
        <wp:inline distT="0" distB="0" distL="0" distR="0" wp14:anchorId="7220ED49" wp14:editId="10F3FF89">
          <wp:extent cx="7199630" cy="8934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3-entete-4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1C32" w14:textId="77777777" w:rsidR="00116838" w:rsidRDefault="00116838">
      <w:r>
        <w:separator/>
      </w:r>
    </w:p>
  </w:footnote>
  <w:footnote w:type="continuationSeparator" w:id="0">
    <w:p w14:paraId="11225812" w14:textId="77777777" w:rsidR="00116838" w:rsidRDefault="0011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24F2A"/>
    <w:rsid w:val="00077DCC"/>
    <w:rsid w:val="0008314E"/>
    <w:rsid w:val="000C3BE6"/>
    <w:rsid w:val="00106C7B"/>
    <w:rsid w:val="001163B0"/>
    <w:rsid w:val="00116838"/>
    <w:rsid w:val="0015090A"/>
    <w:rsid w:val="00166E5B"/>
    <w:rsid w:val="00173270"/>
    <w:rsid w:val="00174983"/>
    <w:rsid w:val="00190AF8"/>
    <w:rsid w:val="001913B7"/>
    <w:rsid w:val="0019337D"/>
    <w:rsid w:val="001D2721"/>
    <w:rsid w:val="001D2A28"/>
    <w:rsid w:val="001E4391"/>
    <w:rsid w:val="00217235"/>
    <w:rsid w:val="002728A6"/>
    <w:rsid w:val="002771D6"/>
    <w:rsid w:val="002918CB"/>
    <w:rsid w:val="002A3F59"/>
    <w:rsid w:val="002F3F3F"/>
    <w:rsid w:val="00313BE3"/>
    <w:rsid w:val="0031576F"/>
    <w:rsid w:val="0031591B"/>
    <w:rsid w:val="00324D28"/>
    <w:rsid w:val="00326B45"/>
    <w:rsid w:val="00326B97"/>
    <w:rsid w:val="00330D91"/>
    <w:rsid w:val="0035473E"/>
    <w:rsid w:val="003652CA"/>
    <w:rsid w:val="003757EF"/>
    <w:rsid w:val="003974BE"/>
    <w:rsid w:val="003C0053"/>
    <w:rsid w:val="0040005E"/>
    <w:rsid w:val="00411D8B"/>
    <w:rsid w:val="0042474D"/>
    <w:rsid w:val="0045728B"/>
    <w:rsid w:val="00460BA3"/>
    <w:rsid w:val="00495DBC"/>
    <w:rsid w:val="004972D7"/>
    <w:rsid w:val="004B56F7"/>
    <w:rsid w:val="004F5B10"/>
    <w:rsid w:val="0050607A"/>
    <w:rsid w:val="005344B5"/>
    <w:rsid w:val="00534E81"/>
    <w:rsid w:val="005402BC"/>
    <w:rsid w:val="00554EFD"/>
    <w:rsid w:val="005912FB"/>
    <w:rsid w:val="005F03CE"/>
    <w:rsid w:val="005F2F31"/>
    <w:rsid w:val="00605990"/>
    <w:rsid w:val="006064D8"/>
    <w:rsid w:val="0061352A"/>
    <w:rsid w:val="00623CAF"/>
    <w:rsid w:val="00635C4A"/>
    <w:rsid w:val="0064304D"/>
    <w:rsid w:val="006503D5"/>
    <w:rsid w:val="006649AA"/>
    <w:rsid w:val="00664DAE"/>
    <w:rsid w:val="006848CF"/>
    <w:rsid w:val="006A1C8C"/>
    <w:rsid w:val="006D5377"/>
    <w:rsid w:val="006D553E"/>
    <w:rsid w:val="006F2B02"/>
    <w:rsid w:val="00727E61"/>
    <w:rsid w:val="00734A3C"/>
    <w:rsid w:val="00737959"/>
    <w:rsid w:val="007379C2"/>
    <w:rsid w:val="00753946"/>
    <w:rsid w:val="00767D43"/>
    <w:rsid w:val="007725C5"/>
    <w:rsid w:val="00781238"/>
    <w:rsid w:val="00792346"/>
    <w:rsid w:val="007B37F7"/>
    <w:rsid w:val="007D7790"/>
    <w:rsid w:val="00803717"/>
    <w:rsid w:val="008041C5"/>
    <w:rsid w:val="00826B36"/>
    <w:rsid w:val="0083195F"/>
    <w:rsid w:val="00844F41"/>
    <w:rsid w:val="00873188"/>
    <w:rsid w:val="0088402A"/>
    <w:rsid w:val="0088677B"/>
    <w:rsid w:val="008A15F4"/>
    <w:rsid w:val="008A72A5"/>
    <w:rsid w:val="008D1346"/>
    <w:rsid w:val="008D5965"/>
    <w:rsid w:val="008F3CD0"/>
    <w:rsid w:val="00916EC7"/>
    <w:rsid w:val="0092457C"/>
    <w:rsid w:val="00956199"/>
    <w:rsid w:val="00974167"/>
    <w:rsid w:val="009B091B"/>
    <w:rsid w:val="009B4E37"/>
    <w:rsid w:val="009D7CF1"/>
    <w:rsid w:val="009F0D04"/>
    <w:rsid w:val="009F29BE"/>
    <w:rsid w:val="00A01AB8"/>
    <w:rsid w:val="00A609B1"/>
    <w:rsid w:val="00AB7C56"/>
    <w:rsid w:val="00AC1761"/>
    <w:rsid w:val="00AF2AD2"/>
    <w:rsid w:val="00AF576A"/>
    <w:rsid w:val="00AF6745"/>
    <w:rsid w:val="00B003F2"/>
    <w:rsid w:val="00B1735E"/>
    <w:rsid w:val="00B3213F"/>
    <w:rsid w:val="00B3495F"/>
    <w:rsid w:val="00B45DF7"/>
    <w:rsid w:val="00B47735"/>
    <w:rsid w:val="00B50C7C"/>
    <w:rsid w:val="00B7151D"/>
    <w:rsid w:val="00B82216"/>
    <w:rsid w:val="00B966C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63307"/>
    <w:rsid w:val="00C66028"/>
    <w:rsid w:val="00C756D2"/>
    <w:rsid w:val="00C85422"/>
    <w:rsid w:val="00C94814"/>
    <w:rsid w:val="00CC2BE1"/>
    <w:rsid w:val="00CF12A0"/>
    <w:rsid w:val="00CF233F"/>
    <w:rsid w:val="00CF4DC5"/>
    <w:rsid w:val="00D258BB"/>
    <w:rsid w:val="00D3474B"/>
    <w:rsid w:val="00D92374"/>
    <w:rsid w:val="00DB6682"/>
    <w:rsid w:val="00DE33D1"/>
    <w:rsid w:val="00E03DF4"/>
    <w:rsid w:val="00E47334"/>
    <w:rsid w:val="00E47A2E"/>
    <w:rsid w:val="00E47F84"/>
    <w:rsid w:val="00E5361D"/>
    <w:rsid w:val="00E56068"/>
    <w:rsid w:val="00E670AC"/>
    <w:rsid w:val="00E735D8"/>
    <w:rsid w:val="00E73E3D"/>
    <w:rsid w:val="00E8465A"/>
    <w:rsid w:val="00E95F7D"/>
    <w:rsid w:val="00EA2BB2"/>
    <w:rsid w:val="00EC536A"/>
    <w:rsid w:val="00ED3105"/>
    <w:rsid w:val="00ED4030"/>
    <w:rsid w:val="00ED4E77"/>
    <w:rsid w:val="00EF496F"/>
    <w:rsid w:val="00F05127"/>
    <w:rsid w:val="00F25067"/>
    <w:rsid w:val="00F35096"/>
    <w:rsid w:val="00F432DC"/>
    <w:rsid w:val="00F570A8"/>
    <w:rsid w:val="00F57AE6"/>
    <w:rsid w:val="00F603DD"/>
    <w:rsid w:val="00F636C8"/>
    <w:rsid w:val="00F63728"/>
    <w:rsid w:val="00F67BEA"/>
    <w:rsid w:val="00F824CA"/>
    <w:rsid w:val="00F90383"/>
    <w:rsid w:val="00F91E25"/>
    <w:rsid w:val="00FB32E3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s-tours-tennis-de-tabl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4s-tours-tennis-de-tab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s-tours@orang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rveur\Partage\Entete%20et%20Courriers%20divers\lettre%20ty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650317-C2FE-420B-A41F-5177583F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</Template>
  <TotalTime>1</TotalTime>
  <Pages>4</Pages>
  <Words>1310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8499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2</cp:revision>
  <cp:lastPrinted>2023-03-02T17:35:00Z</cp:lastPrinted>
  <dcterms:created xsi:type="dcterms:W3CDTF">2024-07-05T07:51:00Z</dcterms:created>
  <dcterms:modified xsi:type="dcterms:W3CDTF">2024-07-05T07:51:00Z</dcterms:modified>
</cp:coreProperties>
</file>